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AC" w:rsidRPr="00F66AAC" w:rsidRDefault="0089146C" w:rsidP="00F66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46C">
        <w:rPr>
          <w:rFonts w:ascii="Times New Roman" w:hAnsi="Times New Roman" w:cs="Times New Roman"/>
          <w:b/>
          <w:sz w:val="28"/>
          <w:szCs w:val="28"/>
        </w:rPr>
        <w:t xml:space="preserve">Тендер </w:t>
      </w:r>
      <w:r w:rsidR="007B7092">
        <w:rPr>
          <w:rFonts w:ascii="Times New Roman" w:hAnsi="Times New Roman" w:cs="Times New Roman"/>
          <w:b/>
          <w:sz w:val="28"/>
          <w:szCs w:val="28"/>
        </w:rPr>
        <w:t>6083</w:t>
      </w:r>
      <w:bookmarkStart w:id="0" w:name="_GoBack"/>
      <w:bookmarkEnd w:id="0"/>
      <w:r w:rsidR="00962DE3" w:rsidRPr="00962DE3">
        <w:rPr>
          <w:rFonts w:ascii="Times New Roman" w:hAnsi="Times New Roman" w:cs="Times New Roman"/>
          <w:b/>
          <w:sz w:val="28"/>
          <w:szCs w:val="28"/>
        </w:rPr>
        <w:t>-OD</w:t>
      </w:r>
      <w:r w:rsidRPr="0089146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66AAC" w:rsidRPr="00F66AAC">
        <w:rPr>
          <w:rFonts w:ascii="Times New Roman" w:hAnsi="Times New Roman" w:cs="Times New Roman"/>
          <w:b/>
          <w:sz w:val="28"/>
          <w:szCs w:val="28"/>
        </w:rPr>
        <w:t>"КҚК-К"АҚ</w:t>
      </w:r>
      <w:r w:rsidR="00F66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AAC">
        <w:rPr>
          <w:rFonts w:ascii="Times New Roman" w:hAnsi="Times New Roman" w:cs="Times New Roman"/>
          <w:b/>
          <w:sz w:val="28"/>
          <w:szCs w:val="28"/>
        </w:rPr>
        <w:t>о</w:t>
      </w:r>
      <w:r w:rsidR="00F66AAC" w:rsidRPr="00F66AAC">
        <w:rPr>
          <w:rFonts w:ascii="Times New Roman" w:hAnsi="Times New Roman" w:cs="Times New Roman"/>
          <w:b/>
          <w:sz w:val="28"/>
          <w:szCs w:val="28"/>
        </w:rPr>
        <w:t>бъектілер</w:t>
      </w:r>
      <w:proofErr w:type="spellEnd"/>
      <w:r w:rsidR="00F66AAC" w:rsidRPr="00F66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AAC" w:rsidRPr="00F66AAC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="00F66AAC" w:rsidRPr="00F66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AAC" w:rsidRPr="00F66AAC">
        <w:rPr>
          <w:rFonts w:ascii="Times New Roman" w:hAnsi="Times New Roman" w:cs="Times New Roman"/>
          <w:b/>
          <w:sz w:val="28"/>
          <w:szCs w:val="28"/>
        </w:rPr>
        <w:t>өрт</w:t>
      </w:r>
      <w:proofErr w:type="spellEnd"/>
      <w:r w:rsidR="00F66AAC" w:rsidRPr="00F66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AAC" w:rsidRPr="00F66AAC">
        <w:rPr>
          <w:rFonts w:ascii="Times New Roman" w:hAnsi="Times New Roman" w:cs="Times New Roman"/>
          <w:b/>
          <w:sz w:val="28"/>
          <w:szCs w:val="28"/>
        </w:rPr>
        <w:t>техникасын</w:t>
      </w:r>
      <w:proofErr w:type="spellEnd"/>
      <w:r w:rsidR="00F66AAC" w:rsidRPr="00F66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AAC" w:rsidRPr="00F66AAC">
        <w:rPr>
          <w:rFonts w:ascii="Times New Roman" w:hAnsi="Times New Roman" w:cs="Times New Roman"/>
          <w:b/>
          <w:sz w:val="28"/>
          <w:szCs w:val="28"/>
        </w:rPr>
        <w:t>жаңғырту</w:t>
      </w:r>
      <w:proofErr w:type="spellEnd"/>
      <w:r w:rsidR="00F66AAC" w:rsidRPr="00F66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AAC" w:rsidRPr="00F66AAC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 w:rsidR="00F66AAC" w:rsidRPr="00F66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AAC" w:rsidRPr="00F66AAC">
        <w:rPr>
          <w:rFonts w:ascii="Times New Roman" w:hAnsi="Times New Roman" w:cs="Times New Roman"/>
          <w:b/>
          <w:sz w:val="28"/>
          <w:szCs w:val="28"/>
        </w:rPr>
        <w:t>қызметтер</w:t>
      </w:r>
      <w:proofErr w:type="spellEnd"/>
    </w:p>
    <w:p w:rsidR="0089146C" w:rsidRDefault="0089146C" w:rsidP="00F66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46C">
        <w:rPr>
          <w:rFonts w:ascii="Times New Roman" w:hAnsi="Times New Roman" w:cs="Times New Roman"/>
          <w:b/>
          <w:sz w:val="28"/>
          <w:szCs w:val="28"/>
        </w:rPr>
        <w:t xml:space="preserve">Услуги по модернизации пожарной техники для объектов </w:t>
      </w:r>
    </w:p>
    <w:p w:rsidR="0089146C" w:rsidRDefault="00962DE3" w:rsidP="00F66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АО «КТК-К</w:t>
      </w:r>
      <w:r w:rsidR="0089146C" w:rsidRPr="0089146C">
        <w:rPr>
          <w:rFonts w:ascii="Times New Roman" w:hAnsi="Times New Roman" w:cs="Times New Roman"/>
          <w:b/>
          <w:sz w:val="28"/>
          <w:szCs w:val="28"/>
        </w:rPr>
        <w:t>»</w:t>
      </w:r>
      <w:r w:rsidR="0089146C" w:rsidRPr="008914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9146C" w:rsidRDefault="0089146C" w:rsidP="00331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F43" w:rsidRPr="006F4FCC" w:rsidRDefault="00F66AAC" w:rsidP="00331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6AAC">
        <w:rPr>
          <w:rFonts w:ascii="Times New Roman" w:hAnsi="Times New Roman" w:cs="Times New Roman"/>
          <w:b/>
          <w:sz w:val="28"/>
          <w:szCs w:val="28"/>
          <w:u w:val="single"/>
        </w:rPr>
        <w:t>Қатысушыларды</w:t>
      </w:r>
      <w:proofErr w:type="spellEnd"/>
      <w:r w:rsidRPr="00F66A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66AAC">
        <w:rPr>
          <w:rFonts w:ascii="Times New Roman" w:hAnsi="Times New Roman" w:cs="Times New Roman"/>
          <w:b/>
          <w:sz w:val="28"/>
          <w:szCs w:val="28"/>
          <w:u w:val="single"/>
        </w:rPr>
        <w:t>іріктеудің</w:t>
      </w:r>
      <w:proofErr w:type="spellEnd"/>
      <w:r w:rsidRPr="00F66A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66AAC">
        <w:rPr>
          <w:rFonts w:ascii="Times New Roman" w:hAnsi="Times New Roman" w:cs="Times New Roman"/>
          <w:b/>
          <w:sz w:val="28"/>
          <w:szCs w:val="28"/>
          <w:u w:val="single"/>
        </w:rPr>
        <w:t>негізгі</w:t>
      </w:r>
      <w:proofErr w:type="spellEnd"/>
      <w:r w:rsidRPr="00F66A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66AAC">
        <w:rPr>
          <w:rFonts w:ascii="Times New Roman" w:hAnsi="Times New Roman" w:cs="Times New Roman"/>
          <w:b/>
          <w:sz w:val="28"/>
          <w:szCs w:val="28"/>
          <w:u w:val="single"/>
        </w:rPr>
        <w:t>критерийлері</w:t>
      </w:r>
      <w:proofErr w:type="spellEnd"/>
      <w:r w:rsidRPr="00F66A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9146C" w:rsidRPr="009C41A3">
        <w:rPr>
          <w:rFonts w:ascii="Times New Roman" w:hAnsi="Times New Roman" w:cs="Times New Roman"/>
          <w:b/>
          <w:sz w:val="28"/>
          <w:szCs w:val="28"/>
          <w:u w:val="single"/>
        </w:rPr>
        <w:t>Основные</w:t>
      </w:r>
      <w:r w:rsidR="0089146C" w:rsidRPr="00331F43">
        <w:rPr>
          <w:rFonts w:ascii="Times New Roman" w:hAnsi="Times New Roman" w:cs="Times New Roman"/>
          <w:b/>
          <w:sz w:val="28"/>
          <w:szCs w:val="28"/>
        </w:rPr>
        <w:t xml:space="preserve"> критерии отбора участников/</w:t>
      </w:r>
      <w:r w:rsidR="0089146C" w:rsidRPr="00331F43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="0089146C" w:rsidRPr="0033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46C" w:rsidRPr="00331F43">
        <w:rPr>
          <w:rFonts w:ascii="Times New Roman" w:hAnsi="Times New Roman" w:cs="Times New Roman"/>
          <w:b/>
          <w:sz w:val="28"/>
          <w:szCs w:val="28"/>
          <w:lang w:val="en-US"/>
        </w:rPr>
        <w:t>Bidder</w:t>
      </w:r>
      <w:r w:rsidR="0089146C" w:rsidRPr="0033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46C" w:rsidRPr="00331F43">
        <w:rPr>
          <w:rFonts w:ascii="Times New Roman" w:hAnsi="Times New Roman" w:cs="Times New Roman"/>
          <w:b/>
          <w:sz w:val="28"/>
          <w:szCs w:val="28"/>
          <w:lang w:val="en-US"/>
        </w:rPr>
        <w:t>Selection</w:t>
      </w:r>
      <w:r w:rsidR="0089146C" w:rsidRPr="0033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46C" w:rsidRPr="00331F43">
        <w:rPr>
          <w:rFonts w:ascii="Times New Roman" w:hAnsi="Times New Roman" w:cs="Times New Roman"/>
          <w:b/>
          <w:sz w:val="28"/>
          <w:szCs w:val="28"/>
          <w:lang w:val="en-US"/>
        </w:rPr>
        <w:t>Criteria</w:t>
      </w:r>
    </w:p>
    <w:p w:rsidR="0089146C" w:rsidRPr="0089146C" w:rsidRDefault="0089146C" w:rsidP="00331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30E" w:rsidRPr="009C41A3" w:rsidRDefault="009C41A3" w:rsidP="009C41A3">
      <w:pPr>
        <w:pStyle w:val="a4"/>
        <w:numPr>
          <w:ilvl w:val="0"/>
          <w:numId w:val="6"/>
        </w:numPr>
        <w:spacing w:line="360" w:lineRule="auto"/>
        <w:ind w:left="0" w:firstLine="709"/>
        <w:outlineLvl w:val="2"/>
        <w:rPr>
          <w:sz w:val="28"/>
          <w:szCs w:val="28"/>
          <w:lang w:val="ru-RU"/>
        </w:rPr>
      </w:pPr>
      <w:r w:rsidRPr="009C41A3">
        <w:rPr>
          <w:sz w:val="28"/>
          <w:szCs w:val="28"/>
          <w:lang w:val="ru-RU"/>
        </w:rPr>
        <w:t>Наличие лицензий и разрешений   - разрешённый вид деятельности «Производство автомобилей специального назначения», «Техническое обслуживание и ремонт автотранспортных средств»</w:t>
      </w:r>
      <w:r w:rsidR="00962DE3">
        <w:rPr>
          <w:sz w:val="28"/>
          <w:szCs w:val="28"/>
          <w:lang w:val="ru-RU"/>
        </w:rPr>
        <w:t xml:space="preserve">, </w:t>
      </w:r>
      <w:r w:rsidR="00962DE3" w:rsidRPr="00962DE3">
        <w:rPr>
          <w:bCs/>
          <w:sz w:val="28"/>
          <w:szCs w:val="28"/>
          <w:lang w:val="ru-RU"/>
        </w:rPr>
        <w:t>«Индустриального сертификата Национальной палаты предпринимателей РК «</w:t>
      </w:r>
      <w:proofErr w:type="spellStart"/>
      <w:r w:rsidR="00962DE3" w:rsidRPr="00962DE3">
        <w:rPr>
          <w:bCs/>
          <w:sz w:val="28"/>
          <w:szCs w:val="28"/>
          <w:lang w:val="ru-RU"/>
        </w:rPr>
        <w:t>Атамекен</w:t>
      </w:r>
      <w:proofErr w:type="spellEnd"/>
      <w:r w:rsidR="00962DE3" w:rsidRPr="00962DE3">
        <w:rPr>
          <w:bCs/>
          <w:sz w:val="28"/>
          <w:szCs w:val="28"/>
          <w:lang w:val="ru-RU"/>
        </w:rPr>
        <w:t>»</w:t>
      </w:r>
      <w:r w:rsidR="008B230E" w:rsidRPr="00962DE3">
        <w:rPr>
          <w:sz w:val="28"/>
          <w:szCs w:val="28"/>
          <w:lang w:val="ru-RU"/>
        </w:rPr>
        <w:t>;</w:t>
      </w:r>
    </w:p>
    <w:p w:rsidR="00331F43" w:rsidRPr="009C41A3" w:rsidRDefault="009C41A3" w:rsidP="009C41A3">
      <w:pPr>
        <w:pStyle w:val="a4"/>
        <w:numPr>
          <w:ilvl w:val="0"/>
          <w:numId w:val="6"/>
        </w:numPr>
        <w:spacing w:line="360" w:lineRule="auto"/>
        <w:ind w:left="0" w:firstLine="709"/>
        <w:outlineLvl w:val="2"/>
        <w:rPr>
          <w:sz w:val="28"/>
          <w:szCs w:val="28"/>
          <w:lang w:val="ru-RU"/>
        </w:rPr>
      </w:pPr>
      <w:r w:rsidRPr="009C41A3">
        <w:rPr>
          <w:sz w:val="28"/>
          <w:szCs w:val="28"/>
          <w:lang w:val="ru-RU"/>
        </w:rPr>
        <w:t>Наличие опыта производства, ремонта и модернизации передвижной пожарной техники (не менее 3-х лет) с предоставлением информации об исполненных контрактах за указанный период</w:t>
      </w:r>
      <w:r w:rsidR="008B230E" w:rsidRPr="009C41A3">
        <w:rPr>
          <w:sz w:val="28"/>
          <w:szCs w:val="28"/>
          <w:lang w:val="ru-RU"/>
        </w:rPr>
        <w:t>;</w:t>
      </w:r>
    </w:p>
    <w:p w:rsidR="00331F43" w:rsidRDefault="009C41A3" w:rsidP="006F4FCC">
      <w:pPr>
        <w:pStyle w:val="a4"/>
        <w:numPr>
          <w:ilvl w:val="0"/>
          <w:numId w:val="6"/>
        </w:numPr>
        <w:spacing w:line="360" w:lineRule="auto"/>
        <w:ind w:left="0" w:firstLine="709"/>
        <w:outlineLvl w:val="2"/>
        <w:rPr>
          <w:sz w:val="28"/>
          <w:szCs w:val="28"/>
          <w:lang w:val="ru-RU"/>
        </w:rPr>
      </w:pPr>
      <w:r w:rsidRPr="009C41A3">
        <w:rPr>
          <w:sz w:val="28"/>
          <w:szCs w:val="28"/>
          <w:lang w:val="ru-RU"/>
        </w:rPr>
        <w:t>Наличие собственной производственной базы на территории ЕАЭС и квалифицированного рабочего персонала</w:t>
      </w:r>
      <w:r w:rsidR="006F4FCC">
        <w:rPr>
          <w:sz w:val="28"/>
          <w:szCs w:val="28"/>
          <w:lang w:val="ru-RU"/>
        </w:rPr>
        <w:t>.</w:t>
      </w:r>
    </w:p>
    <w:p w:rsidR="00F66AAC" w:rsidRPr="006F4FCC" w:rsidRDefault="00F66AAC" w:rsidP="00F66AAC">
      <w:pPr>
        <w:pStyle w:val="a4"/>
        <w:spacing w:line="360" w:lineRule="auto"/>
        <w:ind w:left="709"/>
        <w:outlineLvl w:val="2"/>
        <w:rPr>
          <w:sz w:val="28"/>
          <w:szCs w:val="28"/>
          <w:lang w:val="ru-RU"/>
        </w:rPr>
      </w:pPr>
    </w:p>
    <w:p w:rsidR="00F66AAC" w:rsidRPr="00F66AAC" w:rsidRDefault="00F66AAC" w:rsidP="00F66AAC">
      <w:pPr>
        <w:spacing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F66AA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Лицензи</w:t>
      </w:r>
      <w:r>
        <w:rPr>
          <w:rFonts w:ascii="Times New Roman" w:hAnsi="Times New Roman" w:cs="Times New Roman"/>
          <w:sz w:val="28"/>
          <w:szCs w:val="28"/>
        </w:rPr>
        <w:t>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рұқсаттардың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"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F66AAC">
        <w:rPr>
          <w:rFonts w:ascii="Times New Roman" w:hAnsi="Times New Roman" w:cs="Times New Roman"/>
          <w:sz w:val="28"/>
          <w:szCs w:val="28"/>
        </w:rPr>
        <w:t>рнайы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мақсаттағы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автомобильдер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өндірісі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автокөлік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құралдарына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"ҚР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Кәсіпкерлер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палатасының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индустриялық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сертификатының"рұқсат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етілген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>;</w:t>
      </w:r>
    </w:p>
    <w:p w:rsidR="00F66AAC" w:rsidRPr="00F66AAC" w:rsidRDefault="00F66AAC" w:rsidP="00F66AAC">
      <w:pPr>
        <w:spacing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F66AA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орындалған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келісімшарттар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жылжымалы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техникасын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өндіру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жаңғырту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тәжірибесінің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жыл</w:t>
      </w:r>
      <w:proofErr w:type="spellEnd"/>
      <w:proofErr w:type="gramStart"/>
      <w:r w:rsidRPr="00F66AAC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331F43" w:rsidRPr="00331F43" w:rsidRDefault="00F66AAC" w:rsidP="00F66AAC">
      <w:pPr>
        <w:spacing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F66AAC">
        <w:rPr>
          <w:rFonts w:ascii="Times New Roman" w:hAnsi="Times New Roman" w:cs="Times New Roman"/>
          <w:sz w:val="28"/>
          <w:szCs w:val="28"/>
        </w:rPr>
        <w:t xml:space="preserve">3. ЕАЭО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базасының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жұмысшы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персоналдың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AA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66AAC">
        <w:rPr>
          <w:rFonts w:ascii="Times New Roman" w:hAnsi="Times New Roman" w:cs="Times New Roman"/>
          <w:sz w:val="28"/>
          <w:szCs w:val="28"/>
        </w:rPr>
        <w:t>.</w:t>
      </w:r>
    </w:p>
    <w:p w:rsidR="00744E79" w:rsidRPr="009C41A3" w:rsidRDefault="009C41A3" w:rsidP="009C41A3">
      <w:pPr>
        <w:pStyle w:val="a4"/>
        <w:numPr>
          <w:ilvl w:val="0"/>
          <w:numId w:val="7"/>
        </w:numPr>
        <w:spacing w:line="360" w:lineRule="auto"/>
        <w:ind w:left="0" w:firstLine="709"/>
        <w:outlineLvl w:val="2"/>
        <w:rPr>
          <w:sz w:val="28"/>
          <w:szCs w:val="28"/>
        </w:rPr>
      </w:pPr>
      <w:r w:rsidRPr="009C41A3">
        <w:rPr>
          <w:sz w:val="28"/>
          <w:szCs w:val="28"/>
        </w:rPr>
        <w:t>Existence of licenses and permissions - the resolved kind of activity "Production of special purpose vehicles", "Maintenance and repair of vehicles"</w:t>
      </w:r>
      <w:r w:rsidR="00962DE3" w:rsidRPr="00962DE3">
        <w:rPr>
          <w:sz w:val="28"/>
          <w:szCs w:val="28"/>
        </w:rPr>
        <w:t>,</w:t>
      </w:r>
      <w:r w:rsidR="00962DE3" w:rsidRPr="00962DE3">
        <w:rPr>
          <w:b/>
          <w:bCs/>
          <w:sz w:val="32"/>
          <w:szCs w:val="32"/>
        </w:rPr>
        <w:t xml:space="preserve"> </w:t>
      </w:r>
      <w:r w:rsidR="00962DE3" w:rsidRPr="00962DE3">
        <w:rPr>
          <w:bCs/>
          <w:sz w:val="28"/>
          <w:szCs w:val="28"/>
        </w:rPr>
        <w:t>existence "Industrial certificate of National chamber of businessmen of "</w:t>
      </w:r>
      <w:proofErr w:type="spellStart"/>
      <w:r w:rsidR="00962DE3" w:rsidRPr="00962DE3">
        <w:rPr>
          <w:bCs/>
          <w:sz w:val="28"/>
          <w:szCs w:val="28"/>
        </w:rPr>
        <w:t>Atameken</w:t>
      </w:r>
      <w:proofErr w:type="spellEnd"/>
      <w:r w:rsidR="00962DE3" w:rsidRPr="00962DE3">
        <w:rPr>
          <w:bCs/>
          <w:sz w:val="28"/>
          <w:szCs w:val="28"/>
        </w:rPr>
        <w:t>"</w:t>
      </w:r>
      <w:r w:rsidR="00744E79" w:rsidRPr="00962DE3">
        <w:rPr>
          <w:sz w:val="28"/>
          <w:szCs w:val="28"/>
        </w:rPr>
        <w:t>;</w:t>
      </w:r>
    </w:p>
    <w:p w:rsidR="00744E79" w:rsidRPr="009C41A3" w:rsidRDefault="009C41A3" w:rsidP="009C41A3">
      <w:pPr>
        <w:pStyle w:val="a4"/>
        <w:numPr>
          <w:ilvl w:val="0"/>
          <w:numId w:val="7"/>
        </w:numPr>
        <w:spacing w:line="360" w:lineRule="auto"/>
        <w:ind w:left="0" w:firstLine="709"/>
        <w:outlineLvl w:val="2"/>
        <w:rPr>
          <w:sz w:val="28"/>
          <w:szCs w:val="28"/>
        </w:rPr>
      </w:pPr>
      <w:r w:rsidRPr="009C41A3">
        <w:rPr>
          <w:sz w:val="28"/>
          <w:szCs w:val="28"/>
        </w:rPr>
        <w:lastRenderedPageBreak/>
        <w:t xml:space="preserve">Experience of production, repair and modernization of the mobile </w:t>
      </w:r>
      <w:proofErr w:type="spellStart"/>
      <w:r w:rsidRPr="009C41A3">
        <w:rPr>
          <w:sz w:val="28"/>
          <w:szCs w:val="28"/>
        </w:rPr>
        <w:t>fire fighting</w:t>
      </w:r>
      <w:proofErr w:type="spellEnd"/>
      <w:r w:rsidRPr="009C41A3">
        <w:rPr>
          <w:sz w:val="28"/>
          <w:szCs w:val="28"/>
        </w:rPr>
        <w:t xml:space="preserve"> equipment (not less than 3 years) with providing information on the executed contracts for the specified period</w:t>
      </w:r>
      <w:r w:rsidR="00744E79" w:rsidRPr="009C41A3">
        <w:rPr>
          <w:sz w:val="28"/>
          <w:szCs w:val="28"/>
        </w:rPr>
        <w:t>;</w:t>
      </w:r>
    </w:p>
    <w:p w:rsidR="00331F43" w:rsidRDefault="009C41A3" w:rsidP="006F4FCC">
      <w:pPr>
        <w:pStyle w:val="a4"/>
        <w:numPr>
          <w:ilvl w:val="0"/>
          <w:numId w:val="7"/>
        </w:numPr>
        <w:spacing w:line="360" w:lineRule="auto"/>
        <w:ind w:left="0" w:firstLine="709"/>
        <w:outlineLvl w:val="2"/>
        <w:rPr>
          <w:sz w:val="28"/>
          <w:szCs w:val="28"/>
        </w:rPr>
      </w:pPr>
      <w:r w:rsidRPr="009C41A3">
        <w:rPr>
          <w:sz w:val="28"/>
          <w:szCs w:val="28"/>
        </w:rPr>
        <w:t>Existence of own production base in the territory of Eurasian Economic Union and the skilled worker of personnel</w:t>
      </w:r>
      <w:r w:rsidR="006F4FCC">
        <w:rPr>
          <w:sz w:val="28"/>
          <w:szCs w:val="28"/>
        </w:rPr>
        <w:t>.</w:t>
      </w:r>
    </w:p>
    <w:p w:rsidR="00962DE3" w:rsidRPr="00F66AAC" w:rsidRDefault="00962DE3" w:rsidP="00962DE3">
      <w:pPr>
        <w:spacing w:line="360" w:lineRule="auto"/>
        <w:outlineLvl w:val="2"/>
        <w:rPr>
          <w:sz w:val="28"/>
          <w:szCs w:val="28"/>
          <w:lang w:val="en-US"/>
        </w:rPr>
      </w:pPr>
    </w:p>
    <w:p w:rsidR="00962DE3" w:rsidRPr="00F66AAC" w:rsidRDefault="00962DE3" w:rsidP="00962DE3">
      <w:pPr>
        <w:spacing w:line="360" w:lineRule="auto"/>
        <w:outlineLvl w:val="2"/>
        <w:rPr>
          <w:sz w:val="28"/>
          <w:szCs w:val="28"/>
          <w:lang w:val="en-US"/>
        </w:rPr>
      </w:pPr>
    </w:p>
    <w:p w:rsidR="00962DE3" w:rsidRPr="00962DE3" w:rsidRDefault="00962DE3" w:rsidP="00962DE3">
      <w:pPr>
        <w:spacing w:line="360" w:lineRule="auto"/>
        <w:outlineLvl w:val="2"/>
        <w:rPr>
          <w:sz w:val="28"/>
          <w:szCs w:val="28"/>
          <w:lang w:val="en-US"/>
        </w:rPr>
      </w:pPr>
    </w:p>
    <w:sectPr w:rsidR="00962DE3" w:rsidRPr="00962DE3" w:rsidSect="008B230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172"/>
    <w:multiLevelType w:val="hybridMultilevel"/>
    <w:tmpl w:val="6BB6C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29F9"/>
    <w:multiLevelType w:val="hybridMultilevel"/>
    <w:tmpl w:val="04C2D1BE"/>
    <w:lvl w:ilvl="0" w:tplc="8A9CF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033689"/>
    <w:multiLevelType w:val="hybridMultilevel"/>
    <w:tmpl w:val="FCA8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2328D"/>
    <w:multiLevelType w:val="hybridMultilevel"/>
    <w:tmpl w:val="EE38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E5E7C"/>
    <w:multiLevelType w:val="hybridMultilevel"/>
    <w:tmpl w:val="5E5C8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87AB6"/>
    <w:multiLevelType w:val="hybridMultilevel"/>
    <w:tmpl w:val="EE38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D7C41"/>
    <w:multiLevelType w:val="multilevel"/>
    <w:tmpl w:val="1574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EB"/>
    <w:rsid w:val="00021DAB"/>
    <w:rsid w:val="00030041"/>
    <w:rsid w:val="00032457"/>
    <w:rsid w:val="00034493"/>
    <w:rsid w:val="00034DED"/>
    <w:rsid w:val="00035E3C"/>
    <w:rsid w:val="00042644"/>
    <w:rsid w:val="000746E9"/>
    <w:rsid w:val="00082A8C"/>
    <w:rsid w:val="00093F27"/>
    <w:rsid w:val="00095C7E"/>
    <w:rsid w:val="000A3EEA"/>
    <w:rsid w:val="000C3D75"/>
    <w:rsid w:val="000D1F3F"/>
    <w:rsid w:val="000D7FAD"/>
    <w:rsid w:val="000F20F2"/>
    <w:rsid w:val="000F52A6"/>
    <w:rsid w:val="000F5924"/>
    <w:rsid w:val="00125022"/>
    <w:rsid w:val="00133D05"/>
    <w:rsid w:val="00141256"/>
    <w:rsid w:val="001459B4"/>
    <w:rsid w:val="0015162E"/>
    <w:rsid w:val="00163B97"/>
    <w:rsid w:val="00165940"/>
    <w:rsid w:val="00166EF1"/>
    <w:rsid w:val="00193420"/>
    <w:rsid w:val="001940D1"/>
    <w:rsid w:val="001C19CA"/>
    <w:rsid w:val="001C4C19"/>
    <w:rsid w:val="001D069B"/>
    <w:rsid w:val="001D62F3"/>
    <w:rsid w:val="001D6C39"/>
    <w:rsid w:val="001D70B9"/>
    <w:rsid w:val="001E5089"/>
    <w:rsid w:val="001E6BD3"/>
    <w:rsid w:val="001E739E"/>
    <w:rsid w:val="001F129F"/>
    <w:rsid w:val="00202CFF"/>
    <w:rsid w:val="002048FB"/>
    <w:rsid w:val="00216861"/>
    <w:rsid w:val="0023667B"/>
    <w:rsid w:val="00237E9C"/>
    <w:rsid w:val="00261EBD"/>
    <w:rsid w:val="002625D8"/>
    <w:rsid w:val="00265190"/>
    <w:rsid w:val="00275EA0"/>
    <w:rsid w:val="00290BAD"/>
    <w:rsid w:val="002943DE"/>
    <w:rsid w:val="002A10A6"/>
    <w:rsid w:val="002A64B9"/>
    <w:rsid w:val="002C1DA5"/>
    <w:rsid w:val="002C7788"/>
    <w:rsid w:val="002D3319"/>
    <w:rsid w:val="002D7B57"/>
    <w:rsid w:val="002F1429"/>
    <w:rsid w:val="002F4055"/>
    <w:rsid w:val="00300729"/>
    <w:rsid w:val="00305E6E"/>
    <w:rsid w:val="003226FC"/>
    <w:rsid w:val="00331F43"/>
    <w:rsid w:val="00336806"/>
    <w:rsid w:val="00340D2E"/>
    <w:rsid w:val="003472EB"/>
    <w:rsid w:val="00347571"/>
    <w:rsid w:val="00364689"/>
    <w:rsid w:val="003712D1"/>
    <w:rsid w:val="003713C5"/>
    <w:rsid w:val="0037425F"/>
    <w:rsid w:val="003A06BA"/>
    <w:rsid w:val="003A4EF8"/>
    <w:rsid w:val="003A507F"/>
    <w:rsid w:val="003C2D5A"/>
    <w:rsid w:val="003D13A4"/>
    <w:rsid w:val="003E3FD0"/>
    <w:rsid w:val="003F0B2E"/>
    <w:rsid w:val="003F18A1"/>
    <w:rsid w:val="00404B9E"/>
    <w:rsid w:val="00416A2A"/>
    <w:rsid w:val="00440F3E"/>
    <w:rsid w:val="0044346B"/>
    <w:rsid w:val="00444FDF"/>
    <w:rsid w:val="0044716D"/>
    <w:rsid w:val="0046131E"/>
    <w:rsid w:val="00463CC5"/>
    <w:rsid w:val="0046535B"/>
    <w:rsid w:val="004747D4"/>
    <w:rsid w:val="00475E1E"/>
    <w:rsid w:val="00476623"/>
    <w:rsid w:val="004807A2"/>
    <w:rsid w:val="004816AD"/>
    <w:rsid w:val="00481EE1"/>
    <w:rsid w:val="004900DC"/>
    <w:rsid w:val="004A195F"/>
    <w:rsid w:val="004D6BD4"/>
    <w:rsid w:val="004E7496"/>
    <w:rsid w:val="004F6F23"/>
    <w:rsid w:val="005026F1"/>
    <w:rsid w:val="00504BA3"/>
    <w:rsid w:val="005133E9"/>
    <w:rsid w:val="00532715"/>
    <w:rsid w:val="005328A0"/>
    <w:rsid w:val="00537B71"/>
    <w:rsid w:val="00557A98"/>
    <w:rsid w:val="0056388C"/>
    <w:rsid w:val="00566931"/>
    <w:rsid w:val="00574FC4"/>
    <w:rsid w:val="00584FA0"/>
    <w:rsid w:val="005A06CB"/>
    <w:rsid w:val="005A4741"/>
    <w:rsid w:val="005B1791"/>
    <w:rsid w:val="005C14B0"/>
    <w:rsid w:val="005D53D3"/>
    <w:rsid w:val="005F1774"/>
    <w:rsid w:val="005F5057"/>
    <w:rsid w:val="00614876"/>
    <w:rsid w:val="00616BE0"/>
    <w:rsid w:val="00616FB9"/>
    <w:rsid w:val="00620479"/>
    <w:rsid w:val="00622EC1"/>
    <w:rsid w:val="00640171"/>
    <w:rsid w:val="00653899"/>
    <w:rsid w:val="00663423"/>
    <w:rsid w:val="006736F5"/>
    <w:rsid w:val="006839AE"/>
    <w:rsid w:val="006D49CB"/>
    <w:rsid w:val="006D6238"/>
    <w:rsid w:val="006E2AFF"/>
    <w:rsid w:val="006E422E"/>
    <w:rsid w:val="006E49C8"/>
    <w:rsid w:val="006F10FA"/>
    <w:rsid w:val="006F1409"/>
    <w:rsid w:val="006F2BBE"/>
    <w:rsid w:val="006F4FCC"/>
    <w:rsid w:val="006F5047"/>
    <w:rsid w:val="007220F3"/>
    <w:rsid w:val="007222C4"/>
    <w:rsid w:val="00722850"/>
    <w:rsid w:val="00730B42"/>
    <w:rsid w:val="00744E79"/>
    <w:rsid w:val="00761FEC"/>
    <w:rsid w:val="007648BA"/>
    <w:rsid w:val="00770544"/>
    <w:rsid w:val="0078651E"/>
    <w:rsid w:val="00793C44"/>
    <w:rsid w:val="00794F5B"/>
    <w:rsid w:val="007977D2"/>
    <w:rsid w:val="007B16FE"/>
    <w:rsid w:val="007B2D3C"/>
    <w:rsid w:val="007B4341"/>
    <w:rsid w:val="007B7092"/>
    <w:rsid w:val="007C59F5"/>
    <w:rsid w:val="007C7D2F"/>
    <w:rsid w:val="007E4130"/>
    <w:rsid w:val="007F1D88"/>
    <w:rsid w:val="007F4758"/>
    <w:rsid w:val="00811344"/>
    <w:rsid w:val="008460E7"/>
    <w:rsid w:val="00850DDC"/>
    <w:rsid w:val="00854AF9"/>
    <w:rsid w:val="008669D6"/>
    <w:rsid w:val="00867766"/>
    <w:rsid w:val="0087673F"/>
    <w:rsid w:val="008818FC"/>
    <w:rsid w:val="0089047F"/>
    <w:rsid w:val="0089146C"/>
    <w:rsid w:val="008A095C"/>
    <w:rsid w:val="008B230E"/>
    <w:rsid w:val="00900CCB"/>
    <w:rsid w:val="009137AA"/>
    <w:rsid w:val="009151A3"/>
    <w:rsid w:val="009179AE"/>
    <w:rsid w:val="0092009B"/>
    <w:rsid w:val="0094288C"/>
    <w:rsid w:val="0094301B"/>
    <w:rsid w:val="00951E91"/>
    <w:rsid w:val="009543C9"/>
    <w:rsid w:val="00955EC2"/>
    <w:rsid w:val="00957962"/>
    <w:rsid w:val="00962DE3"/>
    <w:rsid w:val="009830C3"/>
    <w:rsid w:val="00991A25"/>
    <w:rsid w:val="009C2550"/>
    <w:rsid w:val="009C41A3"/>
    <w:rsid w:val="009C6F35"/>
    <w:rsid w:val="009C75C0"/>
    <w:rsid w:val="00A016C5"/>
    <w:rsid w:val="00A04878"/>
    <w:rsid w:val="00A34F95"/>
    <w:rsid w:val="00A43805"/>
    <w:rsid w:val="00A50D02"/>
    <w:rsid w:val="00A54461"/>
    <w:rsid w:val="00A57E62"/>
    <w:rsid w:val="00A57FA4"/>
    <w:rsid w:val="00A60975"/>
    <w:rsid w:val="00A60EDB"/>
    <w:rsid w:val="00A717A8"/>
    <w:rsid w:val="00A76F7B"/>
    <w:rsid w:val="00A9346C"/>
    <w:rsid w:val="00A95C82"/>
    <w:rsid w:val="00AA5175"/>
    <w:rsid w:val="00AC2EBB"/>
    <w:rsid w:val="00AE2772"/>
    <w:rsid w:val="00AF3A67"/>
    <w:rsid w:val="00B16D19"/>
    <w:rsid w:val="00B26DC1"/>
    <w:rsid w:val="00B31D6C"/>
    <w:rsid w:val="00B32301"/>
    <w:rsid w:val="00B41304"/>
    <w:rsid w:val="00B5497E"/>
    <w:rsid w:val="00B90372"/>
    <w:rsid w:val="00BB581A"/>
    <w:rsid w:val="00BC3FC2"/>
    <w:rsid w:val="00BF310D"/>
    <w:rsid w:val="00BF40A4"/>
    <w:rsid w:val="00C12F35"/>
    <w:rsid w:val="00C212C2"/>
    <w:rsid w:val="00C333B6"/>
    <w:rsid w:val="00C47276"/>
    <w:rsid w:val="00C90AB0"/>
    <w:rsid w:val="00CB4333"/>
    <w:rsid w:val="00CB523D"/>
    <w:rsid w:val="00CE0255"/>
    <w:rsid w:val="00CE7C28"/>
    <w:rsid w:val="00CF677E"/>
    <w:rsid w:val="00D07099"/>
    <w:rsid w:val="00D2215A"/>
    <w:rsid w:val="00D31D53"/>
    <w:rsid w:val="00D32D5D"/>
    <w:rsid w:val="00D40534"/>
    <w:rsid w:val="00D41FDF"/>
    <w:rsid w:val="00D425B1"/>
    <w:rsid w:val="00D55190"/>
    <w:rsid w:val="00D709B4"/>
    <w:rsid w:val="00D70B41"/>
    <w:rsid w:val="00D70F91"/>
    <w:rsid w:val="00D83C76"/>
    <w:rsid w:val="00D93C27"/>
    <w:rsid w:val="00DA3D45"/>
    <w:rsid w:val="00DB0C13"/>
    <w:rsid w:val="00DD7D8F"/>
    <w:rsid w:val="00DE0134"/>
    <w:rsid w:val="00DE1161"/>
    <w:rsid w:val="00DF245C"/>
    <w:rsid w:val="00E03A09"/>
    <w:rsid w:val="00E371BF"/>
    <w:rsid w:val="00E37D8F"/>
    <w:rsid w:val="00E616E8"/>
    <w:rsid w:val="00E65184"/>
    <w:rsid w:val="00E65208"/>
    <w:rsid w:val="00E747F5"/>
    <w:rsid w:val="00E76C8D"/>
    <w:rsid w:val="00E85E9E"/>
    <w:rsid w:val="00EC047B"/>
    <w:rsid w:val="00EC287A"/>
    <w:rsid w:val="00ED437D"/>
    <w:rsid w:val="00F04361"/>
    <w:rsid w:val="00F1255F"/>
    <w:rsid w:val="00F2453F"/>
    <w:rsid w:val="00F306F3"/>
    <w:rsid w:val="00F522E1"/>
    <w:rsid w:val="00F66AAC"/>
    <w:rsid w:val="00F81A24"/>
    <w:rsid w:val="00FD0AFA"/>
    <w:rsid w:val="00FD4396"/>
    <w:rsid w:val="00FE72D1"/>
    <w:rsid w:val="00FF5014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D6D8"/>
  <w15:chartTrackingRefBased/>
  <w15:docId w15:val="{5507EB20-3ED1-475F-896B-F036F5E6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2EB"/>
    <w:rPr>
      <w:strike w:val="0"/>
      <w:dstrike w:val="0"/>
      <w:color w:val="0072BC"/>
      <w:u w:val="none"/>
      <w:effect w:val="none"/>
    </w:rPr>
  </w:style>
  <w:style w:type="paragraph" w:customStyle="1" w:styleId="first-paragraph1">
    <w:name w:val="first-paragraph1"/>
    <w:basedOn w:val="a"/>
    <w:rsid w:val="003472EB"/>
    <w:pPr>
      <w:spacing w:after="288" w:line="375" w:lineRule="atLeast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866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744E79"/>
    <w:rPr>
      <w:b/>
      <w:bCs/>
    </w:rPr>
  </w:style>
  <w:style w:type="paragraph" w:customStyle="1" w:styleId="Default">
    <w:name w:val="Default"/>
    <w:basedOn w:val="a"/>
    <w:rsid w:val="00962DE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9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0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42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33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0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64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1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00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81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7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77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06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68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0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33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42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8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64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43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6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9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93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F73033-BD4C-4D4C-83A8-EDD2EADF40B3}"/>
</file>

<file path=customXml/itemProps2.xml><?xml version="1.0" encoding="utf-8"?>
<ds:datastoreItem xmlns:ds="http://schemas.openxmlformats.org/officeDocument/2006/customXml" ds:itemID="{926D6DD9-C399-4700-9581-C49C8FF5A36C}"/>
</file>

<file path=customXml/itemProps3.xml><?xml version="1.0" encoding="utf-8"?>
<ds:datastoreItem xmlns:ds="http://schemas.openxmlformats.org/officeDocument/2006/customXml" ds:itemID="{532444A2-8911-408E-880C-CE2D41EA31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Prokhorov, Yuriy</dc:creator>
  <cp:keywords/>
  <dc:description/>
  <cp:lastModifiedBy>shum0428</cp:lastModifiedBy>
  <cp:revision>12</cp:revision>
  <dcterms:created xsi:type="dcterms:W3CDTF">2018-05-10T12:46:00Z</dcterms:created>
  <dcterms:modified xsi:type="dcterms:W3CDTF">2024-01-17T08:07:00Z</dcterms:modified>
</cp:coreProperties>
</file>